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24" w:rsidRDefault="00F17824">
      <w:r>
        <w:t>3660 ΜΙΚΡΟΒΙΟΛΟΓΙΑ ΤΡΟΦΙΜΩΝ</w:t>
      </w:r>
    </w:p>
    <w:p w:rsidR="00A83BD5" w:rsidRDefault="00F17824">
      <w:r>
        <w:t xml:space="preserve"> Βασικές Έννοιες. Μικροοργανισμοί που παρουσιάζουν ενδιαφέρον στη Μικροβιολογία Τροφίμων. Παράγοντες που επηρεάζουν την αύξηση/επιβίωση των μικροοργανισμών στα τρόφιμα – Εισαγωγικές έννοιες. Θεωρία των εμποδίων. Ενδογενείς παράγοντες που επηρεάζουν την αύξηση των μικροοργανισμών στα τρόφιμα (</w:t>
      </w:r>
      <w:proofErr w:type="spellStart"/>
      <w:r>
        <w:t>pH</w:t>
      </w:r>
      <w:proofErr w:type="spellEnd"/>
      <w:r>
        <w:t xml:space="preserve">, ρυθμιστική ικανότητα, </w:t>
      </w:r>
      <w:proofErr w:type="spellStart"/>
      <w:r>
        <w:t>ενεργότητα</w:t>
      </w:r>
      <w:proofErr w:type="spellEnd"/>
      <w:r>
        <w:t xml:space="preserve"> ύδατος, δυναμικό οξειδοαναγωγής, δομή του τροφίμου, θρεπτικά συστατικά). Εξωγενείς παράγοντες που επηρεάζουν την αύξηση των μικροοργανισμών στα τρόφιμα (θερμοκρασία, σχετική υγρασία, τροποποιημένη ατμόσφαιρα). Φυσικά </w:t>
      </w:r>
      <w:proofErr w:type="spellStart"/>
      <w:r>
        <w:t>αντιμικροβιακά</w:t>
      </w:r>
      <w:proofErr w:type="spellEnd"/>
      <w:r>
        <w:t xml:space="preserve"> συστήματα. Εμπόδια μικροβιακής προέλευσης. Εμπόδια φυτικής προέλευσης. Κλασσικές, συμβατικές &amp; Ταχείες μέθοδοι απαρίθμησης του μικροβιακού φορτίου στα τρόφιμα. </w:t>
      </w:r>
      <w:proofErr w:type="spellStart"/>
      <w:r>
        <w:t>Μεθοδοι</w:t>
      </w:r>
      <w:proofErr w:type="spellEnd"/>
      <w:r>
        <w:t xml:space="preserve"> βασισμένοι σε μοριακές τεχνικές &amp; αισθητήρες. Αρχές μικροβιακής οικολογίας: Η έννοια του φυσικού περιβάλλοντος, της </w:t>
      </w:r>
      <w:proofErr w:type="spellStart"/>
      <w:r>
        <w:t>βιοθέσης</w:t>
      </w:r>
      <w:proofErr w:type="spellEnd"/>
      <w:r>
        <w:t xml:space="preserve">, και της κυριότητας. Βασικές αρχές 109 της Μικροβιολογικής αλλοίωσης των τροφίμων. Μικροβιακές </w:t>
      </w:r>
      <w:proofErr w:type="spellStart"/>
      <w:r>
        <w:t>Αλλοίωσεις</w:t>
      </w:r>
      <w:proofErr w:type="spellEnd"/>
      <w:r>
        <w:t xml:space="preserve"> Φυτικών, ζωικών και μη </w:t>
      </w:r>
      <w:proofErr w:type="spellStart"/>
      <w:r>
        <w:t>προιόντων</w:t>
      </w:r>
      <w:proofErr w:type="spellEnd"/>
      <w:r>
        <w:t>.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7824"/>
    <w:rsid w:val="00143253"/>
    <w:rsid w:val="007D3BEE"/>
    <w:rsid w:val="00910A53"/>
    <w:rsid w:val="00AE31E8"/>
    <w:rsid w:val="00C142A7"/>
    <w:rsid w:val="00F17824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2019-11-08T14:10:00Z</dcterms:created>
  <dcterms:modified xsi:type="dcterms:W3CDTF">2019-11-08T14:10:00Z</dcterms:modified>
</cp:coreProperties>
</file>